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923E" w14:textId="7B6FF143" w:rsidR="001D7616" w:rsidRPr="00F64261" w:rsidRDefault="00F64261" w:rsidP="00F64261">
      <w:pPr>
        <w:pStyle w:val="Tablecaption1"/>
        <w:ind w:left="115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F64261">
        <w:rPr>
          <w:rFonts w:ascii="黑体" w:eastAsia="黑体" w:hAnsi="黑体" w:cs="黑体" w:hint="eastAsia"/>
          <w:bCs/>
          <w:kern w:val="0"/>
          <w:sz w:val="32"/>
          <w:szCs w:val="32"/>
        </w:rPr>
        <w:t>附件3：</w:t>
      </w:r>
    </w:p>
    <w:p w14:paraId="554C6B1E" w14:textId="77777777" w:rsidR="00F64261" w:rsidRPr="00F64261" w:rsidRDefault="00F64261" w:rsidP="00F64261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64261">
        <w:rPr>
          <w:rFonts w:ascii="方正小标宋简体" w:eastAsia="方正小标宋简体" w:hAnsi="宋体" w:cs="宋体" w:hint="eastAsia"/>
          <w:kern w:val="0"/>
          <w:sz w:val="44"/>
          <w:szCs w:val="44"/>
        </w:rPr>
        <w:t>各单位（部门）年度考核优秀指标分配表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2863"/>
        <w:gridCol w:w="1161"/>
        <w:gridCol w:w="2069"/>
        <w:gridCol w:w="1725"/>
      </w:tblGrid>
      <w:tr w:rsidR="00F64261" w:rsidRPr="00F64261" w14:paraId="1D1223D3" w14:textId="77777777" w:rsidTr="00F64261">
        <w:trPr>
          <w:trHeight w:val="96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4AC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9A9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B22E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科级干部内部测评推荐优秀指标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888B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一般管理、工勤和专业技术人员</w:t>
            </w:r>
            <w:r w:rsidRPr="00F642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优秀指标（包括劳务派遣人员）</w:t>
            </w:r>
          </w:p>
        </w:tc>
      </w:tr>
      <w:tr w:rsidR="00F64261" w:rsidRPr="00F64261" w14:paraId="62023272" w14:textId="77777777" w:rsidTr="00F64261">
        <w:trPr>
          <w:trHeight w:val="99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1BA2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08B7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FC7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354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一般管理、工勤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5C7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42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</w:tc>
      </w:tr>
      <w:tr w:rsidR="00F64261" w:rsidRPr="00F64261" w14:paraId="07921443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22B3" w14:textId="57CBF14E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D3F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党政办公室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7C23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FB6B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4261" w:rsidRPr="00F64261" w14:paraId="01E0E552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0065" w14:textId="67F3FA98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E30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党委组织人事部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6B0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98D5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4261" w:rsidRPr="00F64261" w14:paraId="2FAF1F2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846" w14:textId="0704A13C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C2BA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离退休工作处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1403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AB00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4261" w:rsidRPr="00F64261" w14:paraId="4DE22447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FFD7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C68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党委宣传部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FB5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D00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7A1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4261" w:rsidRPr="00F64261" w14:paraId="220ABB7E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AF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155B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纪委办公室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337B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CFC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4F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4261" w:rsidRPr="00F64261" w14:paraId="56A286E6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BB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CFF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工会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0031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520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7D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4261" w:rsidRPr="00F64261" w14:paraId="3712ED92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1F1" w14:textId="3698A6C9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2F6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计划财务处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B476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C78A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4261" w:rsidRPr="00F64261" w14:paraId="1A936BD5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E5E" w14:textId="4178C055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9E4E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 xml:space="preserve">教务处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EE61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2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C320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4261" w:rsidRPr="00F64261" w14:paraId="4E818DF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F9D" w14:textId="0C46CE0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4D95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学生处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14E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2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08EF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4261" w:rsidRPr="00F64261" w14:paraId="7DDB311D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3D93" w14:textId="1861CB2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273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团委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C26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13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D48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4261" w:rsidRPr="00F64261" w14:paraId="175ABD2A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D32" w14:textId="7D091AAC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E427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 xml:space="preserve">科技处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6F9A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310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123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4261" w:rsidRPr="00F64261" w14:paraId="25E5A1D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8BF" w14:textId="030CD44B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2B9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保卫处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F0AA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04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BF2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570" w:rsidRPr="00F64261" w14:paraId="479FDAA3" w14:textId="77777777" w:rsidTr="007C0C8C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CAA" w14:textId="09F1904F" w:rsidR="003A4570" w:rsidRPr="00F64261" w:rsidRDefault="003A4570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495F" w14:textId="77777777" w:rsidR="003A4570" w:rsidRPr="00F64261" w:rsidRDefault="003A4570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后勤与资产管理处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A5D8" w14:textId="77777777" w:rsidR="003A4570" w:rsidRPr="00F64261" w:rsidRDefault="003A4570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11A" w14:textId="6914DD91" w:rsidR="003A4570" w:rsidRPr="00F64261" w:rsidRDefault="003A4570" w:rsidP="003A45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　</w:t>
            </w:r>
          </w:p>
        </w:tc>
      </w:tr>
      <w:tr w:rsidR="00F64261" w:rsidRPr="00F64261" w14:paraId="178F57FB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109" w14:textId="2C209148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4D98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机械工程系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AC90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032D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0A6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64261" w:rsidRPr="00F64261" w14:paraId="43A30FA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EA15" w14:textId="52ABAE8D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26C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电气与信息工程系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A9E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984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1CF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64261" w:rsidRPr="00F64261" w14:paraId="30034467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7006" w14:textId="7E9CE571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7C89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建筑工程与经济管理系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4BE3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58B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58E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64261" w:rsidRPr="00F64261" w14:paraId="7486F13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FB2A" w14:textId="00E1E1A8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2244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基础部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8AC1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F84A" w14:textId="0D915C39" w:rsidR="00F64261" w:rsidRPr="00F64261" w:rsidRDefault="00E42815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F64261" w:rsidRPr="00F64261" w14:paraId="705D3DB1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DB7C" w14:textId="695A4441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1975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工程训练中心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8F9E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92BD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64261" w:rsidRPr="00F64261" w14:paraId="0F9F20EF" w14:textId="77777777" w:rsidTr="00F64261">
        <w:trPr>
          <w:trHeight w:val="46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1C2" w14:textId="0E12EEEE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8D07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1F50" w14:textId="77777777" w:rsidR="00F64261" w:rsidRPr="00F64261" w:rsidRDefault="00F64261" w:rsidP="00F6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E467" w14:textId="355A3B41" w:rsidR="00F64261" w:rsidRPr="00F64261" w:rsidRDefault="00E42815" w:rsidP="00F642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</w:p>
        </w:tc>
      </w:tr>
      <w:tr w:rsidR="00F64261" w:rsidRPr="00F64261" w14:paraId="4F86FCA2" w14:textId="77777777" w:rsidTr="00F64261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2F50" w14:textId="77777777" w:rsidR="00F64261" w:rsidRPr="00F64261" w:rsidRDefault="00F64261" w:rsidP="00F642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2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注：处科级干部内部测评推荐优秀指标按照各单位（部门）处科级干部总数的1/2分配，推荐优秀的人员不是最终结果，仅作为处科级干部最终优秀率计算的一部分。</w:t>
            </w:r>
          </w:p>
        </w:tc>
      </w:tr>
    </w:tbl>
    <w:p w14:paraId="1087A0D6" w14:textId="77777777" w:rsidR="00F64261" w:rsidRPr="00F64261" w:rsidRDefault="00F64261"/>
    <w:sectPr w:rsidR="00F64261" w:rsidRPr="00F6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72B68" w14:textId="77777777" w:rsidR="00FD002E" w:rsidRDefault="00FD002E" w:rsidP="00645B17">
      <w:r>
        <w:separator/>
      </w:r>
    </w:p>
  </w:endnote>
  <w:endnote w:type="continuationSeparator" w:id="0">
    <w:p w14:paraId="427E7B3B" w14:textId="77777777" w:rsidR="00FD002E" w:rsidRDefault="00FD002E" w:rsidP="0064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1FC0E" w14:textId="77777777" w:rsidR="00FD002E" w:rsidRDefault="00FD002E" w:rsidP="00645B17">
      <w:r>
        <w:separator/>
      </w:r>
    </w:p>
  </w:footnote>
  <w:footnote w:type="continuationSeparator" w:id="0">
    <w:p w14:paraId="1444A982" w14:textId="77777777" w:rsidR="00FD002E" w:rsidRDefault="00FD002E" w:rsidP="0064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43"/>
    <w:rsid w:val="00196E43"/>
    <w:rsid w:val="001D7616"/>
    <w:rsid w:val="003A4570"/>
    <w:rsid w:val="00575410"/>
    <w:rsid w:val="00645B17"/>
    <w:rsid w:val="00E42815"/>
    <w:rsid w:val="00F64261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F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aption1">
    <w:name w:val="Table caption|1"/>
    <w:basedOn w:val="a"/>
    <w:qFormat/>
    <w:rsid w:val="00F64261"/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64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B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aption1">
    <w:name w:val="Table caption|1"/>
    <w:basedOn w:val="a"/>
    <w:qFormat/>
    <w:rsid w:val="00F64261"/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64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5</cp:revision>
  <dcterms:created xsi:type="dcterms:W3CDTF">2023-12-19T11:54:00Z</dcterms:created>
  <dcterms:modified xsi:type="dcterms:W3CDTF">2023-12-20T00:39:00Z</dcterms:modified>
</cp:coreProperties>
</file>